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6ABD" w14:textId="77777777" w:rsidR="00FF7967" w:rsidRDefault="00FF7967" w:rsidP="00FF796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About the Authors</w:t>
      </w:r>
    </w:p>
    <w:p w14:paraId="5431A07D" w14:textId="77777777" w:rsidR="00FF7967" w:rsidRDefault="00FF7967" w:rsidP="00FF7967">
      <w:pPr>
        <w:spacing w:after="0" w:line="240" w:lineRule="auto"/>
        <w:jc w:val="both"/>
        <w:rPr>
          <w:rFonts w:ascii="Times New Roman" w:eastAsia="Times New Roman" w:hAnsi="Times New Roman" w:cs="Times New Roman"/>
          <w:b/>
          <w:color w:val="000000"/>
          <w:sz w:val="24"/>
          <w:szCs w:val="24"/>
        </w:rPr>
      </w:pPr>
    </w:p>
    <w:p w14:paraId="0EE6AE5C" w14:textId="77777777" w:rsidR="00FF7967" w:rsidRDefault="00FF7967" w:rsidP="00FF7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Prabhat Garg</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 xml:space="preserve">is an international program management and public procurement expert with about 40 years of experience with Multilateral Development Banks and Bilateral Development Partner agencies, working across the globe in several countries, including in the former Soviet Union region. Mr. Garg worked with the World Bank (1984-2000), Washington DC, where he designed and managed international programs, projects, and procurements in various positions. In 2006, Mr. Garg joined the US federal government working on international public procurement, where he worked in Senior Executive Services (SES) grade levels, leading an international public procurement practice group that developed policies and managed procurements funded by an US government’s foreign aid agency, the Millennium Challenge Corporation or MCC. He retired from the US government in 2024. </w:t>
      </w:r>
    </w:p>
    <w:p w14:paraId="42BBB5D2" w14:textId="77777777" w:rsidR="00FF7967" w:rsidRDefault="00FF7967" w:rsidP="00FF7967">
      <w:pPr>
        <w:spacing w:after="0" w:line="240" w:lineRule="auto"/>
        <w:jc w:val="both"/>
        <w:rPr>
          <w:rFonts w:ascii="Times New Roman" w:eastAsia="Times New Roman" w:hAnsi="Times New Roman" w:cs="Times New Roman"/>
          <w:b/>
          <w:sz w:val="24"/>
          <w:szCs w:val="24"/>
        </w:rPr>
      </w:pPr>
    </w:p>
    <w:p w14:paraId="363B0E2F" w14:textId="77777777" w:rsidR="00FF7967" w:rsidRDefault="00FF7967" w:rsidP="00FF79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Garg holds an engineering degree from the Indian Institute of Technology, Roorkee, India, and M.B.A. from the University of Maryland, USA. He holds PMP and USFAR professional certifications.</w:t>
      </w:r>
    </w:p>
    <w:p w14:paraId="129BF333" w14:textId="77777777" w:rsidR="00FF7967" w:rsidRDefault="00FF7967" w:rsidP="00FF7967">
      <w:pPr>
        <w:spacing w:after="0" w:line="240" w:lineRule="auto"/>
        <w:jc w:val="both"/>
        <w:rPr>
          <w:rFonts w:ascii="Times New Roman" w:eastAsia="Times New Roman" w:hAnsi="Times New Roman" w:cs="Times New Roman"/>
          <w:sz w:val="24"/>
          <w:szCs w:val="24"/>
        </w:rPr>
      </w:pPr>
    </w:p>
    <w:p w14:paraId="03CDA201" w14:textId="77777777" w:rsidR="00FF7967" w:rsidRDefault="00FF7967" w:rsidP="00FF796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24"/>
          <w:szCs w:val="24"/>
          <w:u w:val="single"/>
        </w:rPr>
        <w:t>Vinay Sharma</w:t>
      </w:r>
      <w:r>
        <w:rPr>
          <w:rFonts w:ascii="Times New Roman" w:eastAsia="Times New Roman" w:hAnsi="Times New Roman" w:cs="Times New Roman"/>
          <w:bCs/>
          <w:color w:val="000000"/>
          <w:sz w:val="24"/>
          <w:szCs w:val="24"/>
        </w:rPr>
        <w:t xml:space="preserve"> </w:t>
      </w:r>
      <w:r w:rsidRPr="001761ED">
        <w:rPr>
          <w:rFonts w:ascii="Times New Roman" w:eastAsia="Times New Roman" w:hAnsi="Times New Roman" w:cs="Times New Roman"/>
          <w:sz w:val="24"/>
          <w:szCs w:val="24"/>
          <w:lang w:val="en-US"/>
        </w:rPr>
        <w:t xml:space="preserve">is </w:t>
      </w:r>
      <w:r>
        <w:rPr>
          <w:rFonts w:ascii="Times New Roman" w:eastAsia="Times New Roman" w:hAnsi="Times New Roman" w:cs="Times New Roman"/>
          <w:sz w:val="24"/>
          <w:szCs w:val="24"/>
          <w:lang w:val="en-US"/>
        </w:rPr>
        <w:t xml:space="preserve">recognized as </w:t>
      </w:r>
      <w:r w:rsidRPr="001761ED">
        <w:rPr>
          <w:rFonts w:ascii="Times New Roman" w:eastAsia="Times New Roman" w:hAnsi="Times New Roman" w:cs="Times New Roman"/>
          <w:sz w:val="24"/>
          <w:szCs w:val="24"/>
          <w:lang w:val="en-US"/>
        </w:rPr>
        <w:t xml:space="preserve">a distinguished authority on </w:t>
      </w:r>
      <w:r>
        <w:rPr>
          <w:rFonts w:ascii="Times New Roman" w:eastAsia="Times New Roman" w:hAnsi="Times New Roman" w:cs="Times New Roman"/>
          <w:sz w:val="24"/>
          <w:szCs w:val="24"/>
          <w:lang w:val="en-US"/>
        </w:rPr>
        <w:t xml:space="preserve">international </w:t>
      </w:r>
      <w:r w:rsidRPr="001761ED">
        <w:rPr>
          <w:rFonts w:ascii="Times New Roman" w:eastAsia="Times New Roman" w:hAnsi="Times New Roman" w:cs="Times New Roman"/>
          <w:sz w:val="24"/>
          <w:szCs w:val="24"/>
          <w:lang w:val="en-US"/>
        </w:rPr>
        <w:t xml:space="preserve">public procurement, governance, and institutional reform, with over 35 years of global experience spanning </w:t>
      </w:r>
      <w:r>
        <w:rPr>
          <w:rFonts w:ascii="Times New Roman" w:eastAsia="Times New Roman" w:hAnsi="Times New Roman" w:cs="Times New Roman"/>
          <w:sz w:val="24"/>
          <w:szCs w:val="24"/>
          <w:lang w:val="en-US"/>
        </w:rPr>
        <w:t xml:space="preserve">Multilateral Development Banks, </w:t>
      </w:r>
      <w:r w:rsidRPr="001761ED">
        <w:rPr>
          <w:rFonts w:ascii="Times New Roman" w:eastAsia="Times New Roman" w:hAnsi="Times New Roman" w:cs="Times New Roman"/>
          <w:sz w:val="24"/>
          <w:szCs w:val="24"/>
          <w:lang w:val="en-US"/>
        </w:rPr>
        <w:t>public infrastructure enterprises, and high-level advisory roles—linking fiduciary integrity with development effectiveness, market creation, and institutional trust.</w:t>
      </w:r>
    </w:p>
    <w:p w14:paraId="02CCB5DE" w14:textId="77777777" w:rsidR="00FF7967" w:rsidRPr="001761ED" w:rsidRDefault="00FF7967" w:rsidP="00FF7967">
      <w:pPr>
        <w:spacing w:after="0" w:line="240" w:lineRule="auto"/>
        <w:jc w:val="both"/>
        <w:rPr>
          <w:rFonts w:ascii="Times New Roman" w:eastAsia="Times New Roman" w:hAnsi="Times New Roman" w:cs="Times New Roman"/>
          <w:sz w:val="24"/>
          <w:szCs w:val="24"/>
          <w:lang w:val="en-US"/>
        </w:rPr>
      </w:pPr>
    </w:p>
    <w:p w14:paraId="0269AD4A" w14:textId="77777777" w:rsidR="00FF7967" w:rsidRDefault="00FF7967" w:rsidP="00FF7967">
      <w:pPr>
        <w:spacing w:after="0" w:line="240" w:lineRule="auto"/>
        <w:jc w:val="both"/>
        <w:rPr>
          <w:rFonts w:ascii="Times New Roman" w:eastAsia="Times New Roman" w:hAnsi="Times New Roman" w:cs="Times New Roman"/>
          <w:sz w:val="24"/>
          <w:szCs w:val="24"/>
          <w:lang w:val="en-US"/>
        </w:rPr>
      </w:pPr>
      <w:r w:rsidRPr="001761ED">
        <w:rPr>
          <w:rFonts w:ascii="Times New Roman" w:eastAsia="Times New Roman" w:hAnsi="Times New Roman" w:cs="Times New Roman"/>
          <w:sz w:val="24"/>
          <w:szCs w:val="24"/>
          <w:lang w:val="en-US"/>
        </w:rPr>
        <w:t>Mr. Sharma began his career in India’s public sector infrastructure enterprises, working on large rail and urban transport projects, He subsequently transitioned to international development finance, serving in senior leadership roles at the African Development Bank (2008–2017) and the World Bank (2017–2022). In these capacities, he led major policy reforms, contributed to the modernization of procurement frameworks, strengthened fiduciary oversight systems, and supported operations across Africa, Asia, Europe, and fragile and transition contexts. He retired from the World Bank in 2022.</w:t>
      </w:r>
    </w:p>
    <w:p w14:paraId="2B29A6BC" w14:textId="77777777" w:rsidR="00FF7967" w:rsidRPr="001761ED" w:rsidRDefault="00FF7967" w:rsidP="00FF7967">
      <w:pPr>
        <w:spacing w:after="0" w:line="240" w:lineRule="auto"/>
        <w:jc w:val="both"/>
        <w:rPr>
          <w:rFonts w:ascii="Times New Roman" w:eastAsia="Times New Roman" w:hAnsi="Times New Roman" w:cs="Times New Roman"/>
          <w:sz w:val="24"/>
          <w:szCs w:val="24"/>
          <w:lang w:val="en-US"/>
        </w:rPr>
      </w:pPr>
    </w:p>
    <w:p w14:paraId="77EE4345" w14:textId="77777777" w:rsidR="00FF7967" w:rsidRDefault="00FF7967" w:rsidP="00FF7967">
      <w:pPr>
        <w:spacing w:after="0" w:line="240" w:lineRule="auto"/>
        <w:jc w:val="both"/>
        <w:rPr>
          <w:rFonts w:ascii="Times New Roman" w:eastAsia="Times New Roman" w:hAnsi="Times New Roman" w:cs="Times New Roman"/>
          <w:sz w:val="24"/>
          <w:szCs w:val="24"/>
          <w:lang w:val="en-US"/>
        </w:rPr>
      </w:pPr>
      <w:r w:rsidRPr="001761ED">
        <w:rPr>
          <w:rFonts w:ascii="Times New Roman" w:eastAsia="Times New Roman" w:hAnsi="Times New Roman" w:cs="Times New Roman"/>
          <w:sz w:val="24"/>
          <w:szCs w:val="24"/>
          <w:lang w:val="en-US"/>
        </w:rPr>
        <w:t>Mr. Sharma continue</w:t>
      </w:r>
      <w:r>
        <w:rPr>
          <w:rFonts w:ascii="Times New Roman" w:eastAsia="Times New Roman" w:hAnsi="Times New Roman" w:cs="Times New Roman"/>
          <w:sz w:val="24"/>
          <w:szCs w:val="24"/>
          <w:lang w:val="en-US"/>
        </w:rPr>
        <w:t>s</w:t>
      </w:r>
      <w:r w:rsidRPr="001761ED">
        <w:rPr>
          <w:rFonts w:ascii="Times New Roman" w:eastAsia="Times New Roman" w:hAnsi="Times New Roman" w:cs="Times New Roman"/>
          <w:sz w:val="24"/>
          <w:szCs w:val="24"/>
          <w:lang w:val="en-US"/>
        </w:rPr>
        <w:t xml:space="preserve"> to serve as a</w:t>
      </w:r>
      <w:r>
        <w:rPr>
          <w:rFonts w:ascii="Times New Roman" w:eastAsia="Times New Roman" w:hAnsi="Times New Roman" w:cs="Times New Roman"/>
          <w:sz w:val="24"/>
          <w:szCs w:val="24"/>
          <w:lang w:val="en-US"/>
        </w:rPr>
        <w:t xml:space="preserve">n </w:t>
      </w:r>
      <w:r w:rsidRPr="001761ED">
        <w:rPr>
          <w:rFonts w:ascii="Times New Roman" w:eastAsia="Times New Roman" w:hAnsi="Times New Roman" w:cs="Times New Roman"/>
          <w:sz w:val="24"/>
          <w:szCs w:val="24"/>
          <w:lang w:val="en-US"/>
        </w:rPr>
        <w:t xml:space="preserve">advisor to </w:t>
      </w:r>
      <w:r>
        <w:rPr>
          <w:rFonts w:ascii="Times New Roman" w:eastAsia="Times New Roman" w:hAnsi="Times New Roman" w:cs="Times New Roman"/>
          <w:sz w:val="24"/>
          <w:szCs w:val="24"/>
          <w:lang w:val="en-US"/>
        </w:rPr>
        <w:t>Multilateral Development Banks</w:t>
      </w:r>
      <w:r w:rsidRPr="001761E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Bilateral</w:t>
      </w:r>
      <w:r w:rsidRPr="001761ED">
        <w:rPr>
          <w:rFonts w:ascii="Times New Roman" w:eastAsia="Times New Roman" w:hAnsi="Times New Roman" w:cs="Times New Roman"/>
          <w:sz w:val="24"/>
          <w:szCs w:val="24"/>
          <w:lang w:val="en-US"/>
        </w:rPr>
        <w:t xml:space="preserve"> institutions, and governments on procurement reform, delivery models, professionalization, supplier diversification, and integrity systems. He has also acted as Probity Advisor on complex, high-value infrastructure projects, reinforcing transparency, defensibility, and governance credibility.</w:t>
      </w:r>
      <w:r>
        <w:rPr>
          <w:rFonts w:ascii="Times New Roman" w:eastAsia="Times New Roman" w:hAnsi="Times New Roman" w:cs="Times New Roman"/>
          <w:sz w:val="24"/>
          <w:szCs w:val="24"/>
          <w:lang w:val="en-US"/>
        </w:rPr>
        <w:t xml:space="preserve"> </w:t>
      </w:r>
      <w:r w:rsidRPr="001761ED">
        <w:rPr>
          <w:rFonts w:ascii="Times New Roman" w:eastAsia="Times New Roman" w:hAnsi="Times New Roman" w:cs="Times New Roman"/>
          <w:sz w:val="24"/>
          <w:szCs w:val="24"/>
          <w:lang w:val="en-US"/>
        </w:rPr>
        <w:t>He serves on the Board of Engineers Against Poverty and contributes to academic and professional discourse on procurement modernization and governance innovation.</w:t>
      </w:r>
    </w:p>
    <w:p w14:paraId="0A97A37C" w14:textId="77777777" w:rsidR="00FF7967" w:rsidRPr="001761ED" w:rsidRDefault="00FF7967" w:rsidP="00FF7967">
      <w:pPr>
        <w:spacing w:after="0" w:line="240" w:lineRule="auto"/>
        <w:jc w:val="both"/>
        <w:rPr>
          <w:rFonts w:ascii="Times New Roman" w:eastAsia="Times New Roman" w:hAnsi="Times New Roman" w:cs="Times New Roman"/>
          <w:sz w:val="24"/>
          <w:szCs w:val="24"/>
          <w:lang w:val="en-US"/>
        </w:rPr>
      </w:pPr>
    </w:p>
    <w:p w14:paraId="7667716F" w14:textId="77777777" w:rsidR="00FF7967" w:rsidRDefault="00FF7967" w:rsidP="00FF7967">
      <w:pPr>
        <w:spacing w:after="0" w:line="240" w:lineRule="auto"/>
        <w:jc w:val="both"/>
        <w:rPr>
          <w:rFonts w:ascii="Times New Roman" w:eastAsia="Times New Roman" w:hAnsi="Times New Roman" w:cs="Times New Roman"/>
          <w:sz w:val="24"/>
          <w:szCs w:val="24"/>
          <w:lang w:val="en-US"/>
        </w:rPr>
      </w:pPr>
      <w:r w:rsidRPr="001761ED">
        <w:rPr>
          <w:rFonts w:ascii="Times New Roman" w:eastAsia="Times New Roman" w:hAnsi="Times New Roman" w:cs="Times New Roman"/>
          <w:sz w:val="24"/>
          <w:szCs w:val="24"/>
          <w:lang w:val="en-US"/>
        </w:rPr>
        <w:t>Mr. Sharma holds Bachelor’s and Master’s degrees in Civil/Structural Engineering from the Indian Institute of Technology, Roorkee, India, where he was awarded Gold Medals.</w:t>
      </w:r>
    </w:p>
    <w:p w14:paraId="7BCE4B89" w14:textId="77777777" w:rsidR="006A5992" w:rsidRDefault="006A5992"/>
    <w:p w14:paraId="359EB224" w14:textId="77777777" w:rsidR="00FF7967" w:rsidRPr="0089451A" w:rsidRDefault="00FF7967" w:rsidP="00FF7967">
      <w:pPr>
        <w:rPr>
          <w:rFonts w:ascii="Times New Roman" w:hAnsi="Times New Roman" w:cs="Times New Roman"/>
          <w:b/>
          <w:bCs/>
          <w:sz w:val="28"/>
          <w:szCs w:val="28"/>
        </w:rPr>
      </w:pPr>
      <w:r w:rsidRPr="0089451A">
        <w:rPr>
          <w:rFonts w:ascii="Times New Roman" w:hAnsi="Times New Roman" w:cs="Times New Roman"/>
          <w:b/>
          <w:bCs/>
          <w:sz w:val="28"/>
          <w:szCs w:val="28"/>
        </w:rPr>
        <w:t>Foreword</w:t>
      </w:r>
    </w:p>
    <w:p w14:paraId="2424E792"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 xml:space="preserve">In the arena of international development, few functions are as pivotal — and as misunderstood — as public procurement. It is the bridge that translates policy intent and multibillion-dollar financing into tangible results: infrastructure that connects communities, medicines that save lives, and services that expand opportunity. Equally important, procurement is a cornerstone of transparency and accountability, </w:t>
      </w:r>
      <w:r w:rsidRPr="0082017F">
        <w:rPr>
          <w:rFonts w:ascii="Times New Roman" w:eastAsia="Times New Roman" w:hAnsi="Times New Roman" w:cs="Times New Roman"/>
        </w:rPr>
        <w:lastRenderedPageBreak/>
        <w:t>determining whether public resources are used openly, fairly, and in ways that build trust between governments and citizens.</w:t>
      </w:r>
      <w:r>
        <w:rPr>
          <w:rFonts w:ascii="Times New Roman" w:eastAsia="Times New Roman" w:hAnsi="Times New Roman" w:cs="Times New Roman"/>
        </w:rPr>
        <w:t xml:space="preserve"> </w:t>
      </w:r>
    </w:p>
    <w:p w14:paraId="36D4935F" w14:textId="77777777" w:rsidR="00FF7967" w:rsidRPr="0082017F" w:rsidRDefault="00FF7967" w:rsidP="00FF7967">
      <w:pPr>
        <w:spacing w:after="0" w:line="240" w:lineRule="auto"/>
        <w:jc w:val="both"/>
        <w:rPr>
          <w:rFonts w:ascii="Times New Roman" w:eastAsia="Times New Roman" w:hAnsi="Times New Roman" w:cs="Times New Roman"/>
        </w:rPr>
      </w:pPr>
    </w:p>
    <w:p w14:paraId="14267A5B" w14:textId="77777777" w:rsidR="00FF7967" w:rsidRPr="0082017F"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 xml:space="preserve">In </w:t>
      </w:r>
      <w:r w:rsidRPr="0082017F">
        <w:rPr>
          <w:rFonts w:ascii="Times New Roman" w:eastAsia="Times New Roman" w:hAnsi="Times New Roman" w:cs="Times New Roman"/>
          <w:i/>
          <w:iCs/>
        </w:rPr>
        <w:t>Demystifying International Public Procurement</w:t>
      </w:r>
      <w:r w:rsidRPr="0082017F">
        <w:rPr>
          <w:rFonts w:ascii="Times New Roman" w:eastAsia="Times New Roman" w:hAnsi="Times New Roman" w:cs="Times New Roman"/>
        </w:rPr>
        <w:t xml:space="preserve">, Prabhat Garg and Vinay Sharma offer a comprehensive 360-degree guide to this complex landscape. Drawing on more than seventy-five years of combined experience at senior levels of the World Bank, the African Development Bank, and the Millennium Challenge Corporation, the authors move beyond the “what” of rules and procedures to illuminate the “why” and “how” of real-world implementation. </w:t>
      </w:r>
    </w:p>
    <w:p w14:paraId="2330BC8B" w14:textId="77777777" w:rsidR="00FF7967" w:rsidRDefault="00FF7967" w:rsidP="00FF7967">
      <w:pPr>
        <w:spacing w:after="0" w:line="240" w:lineRule="auto"/>
        <w:jc w:val="both"/>
        <w:rPr>
          <w:rFonts w:ascii="Times New Roman" w:eastAsia="Times New Roman" w:hAnsi="Times New Roman" w:cs="Times New Roman"/>
        </w:rPr>
      </w:pPr>
    </w:p>
    <w:p w14:paraId="1FBDDEEA" w14:textId="77777777" w:rsidR="00FF7967" w:rsidRPr="0082017F"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What distinguishes this work is its grounding in operational reality. Through vivid real-life experiences, case studies, and insights into the perspectives of Development Partners, Project Implementation Units, and bidding firms, the book shows that procurement is not merely a technical function. It is a governance instrument—one that promotes open data, safeguards accountability, and ensures that decisions withstand public scrutiny. In an era when citizens increasingly demand visibility into how public funds are spent, these principles are more relevant than ever.</w:t>
      </w:r>
    </w:p>
    <w:p w14:paraId="521D763F" w14:textId="77777777" w:rsidR="00FF7967" w:rsidRDefault="00FF7967" w:rsidP="00FF7967">
      <w:pPr>
        <w:spacing w:after="0" w:line="240" w:lineRule="auto"/>
        <w:jc w:val="both"/>
        <w:rPr>
          <w:rFonts w:ascii="Times New Roman" w:eastAsia="Times New Roman" w:hAnsi="Times New Roman" w:cs="Times New Roman"/>
        </w:rPr>
      </w:pPr>
    </w:p>
    <w:p w14:paraId="4F4E346A"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I recall a dramatic example of the tremendous promise of open and competitive procurement from my years serving as CEO of the Open Government Partnership. In 2015, Ukrainian media exposed scandalous cases of extravagantly inflated government contracts — including US$4 million for constructing a short stretch of road — awarded to powerful oligarchic interests. Coming out of the Maidan Revolution, a new generation of reformers resolved to break this stranglehold on public procurement. They launched the ProZorro online platform, disclosing previously opaque contracts as open data and opening bidding to transparent competition. Citizens, through a complementary DoZorro platform, reported over 14,000 contract violations within two years.</w:t>
      </w:r>
      <w:r>
        <w:rPr>
          <w:rFonts w:ascii="Times New Roman" w:eastAsia="Times New Roman" w:hAnsi="Times New Roman" w:cs="Times New Roman"/>
        </w:rPr>
        <w:t xml:space="preserve"> </w:t>
      </w:r>
      <w:r w:rsidRPr="0082017F">
        <w:rPr>
          <w:rFonts w:ascii="Times New Roman" w:eastAsia="Times New Roman" w:hAnsi="Times New Roman" w:cs="Times New Roman"/>
        </w:rPr>
        <w:t>The results were transformative. The government saved an estimated US$1 billion. Eighty percent of businesses surveyed reported reduced corruption. There was a 50 percent increase in new firms—including small and medium enterprises—bidding for public contracts in what was increasingly perceived as a level playing field. Galvanized by such results, more than 70 OGP member governments have committed to advancing open contracting reforms.</w:t>
      </w:r>
    </w:p>
    <w:p w14:paraId="063DA512" w14:textId="77777777" w:rsidR="00FF7967" w:rsidRPr="0082017F" w:rsidRDefault="00FF7967" w:rsidP="00FF7967">
      <w:pPr>
        <w:spacing w:after="0" w:line="240" w:lineRule="auto"/>
        <w:jc w:val="both"/>
        <w:rPr>
          <w:rFonts w:ascii="Times New Roman" w:eastAsia="Times New Roman" w:hAnsi="Times New Roman" w:cs="Times New Roman"/>
        </w:rPr>
      </w:pPr>
    </w:p>
    <w:p w14:paraId="05F25FDC"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This is the promise of procurement done right: not merely compliance with procedures, but the restoration of public trust, the expansion of fair competition, and the strengthening of democratic accountability.</w:t>
      </w:r>
    </w:p>
    <w:p w14:paraId="3E5436DD" w14:textId="77777777" w:rsidR="00FF7967" w:rsidRPr="0082017F" w:rsidRDefault="00FF7967" w:rsidP="00FF7967">
      <w:pPr>
        <w:spacing w:after="0" w:line="240" w:lineRule="auto"/>
        <w:jc w:val="both"/>
        <w:rPr>
          <w:rFonts w:ascii="Times New Roman" w:eastAsia="Times New Roman" w:hAnsi="Times New Roman" w:cs="Times New Roman"/>
        </w:rPr>
      </w:pPr>
    </w:p>
    <w:p w14:paraId="3FC9A21D"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 xml:space="preserve">Whether you are a seasoned practitioner, a government official, or a private-sector firm seeking to navigate the international public procurement marketplace, this book serves as both a strategic roadmap and a practical handbook. </w:t>
      </w:r>
    </w:p>
    <w:p w14:paraId="355D069B" w14:textId="77777777" w:rsidR="00FF7967" w:rsidRPr="0082017F" w:rsidRDefault="00FF7967" w:rsidP="00FF7967">
      <w:pPr>
        <w:spacing w:after="0" w:line="240" w:lineRule="auto"/>
        <w:jc w:val="both"/>
        <w:rPr>
          <w:rFonts w:ascii="Times New Roman" w:eastAsia="Times New Roman" w:hAnsi="Times New Roman" w:cs="Times New Roman"/>
        </w:rPr>
      </w:pPr>
    </w:p>
    <w:p w14:paraId="4CD33A81"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I strongly recommend this book to all who are committed to advancing transparency, strengthening accountability, and ensuring that international development delivers results that are both effective and worthy of public confidence. At a time when trust in institutions is fragile in many parts of the world, strengthening public procurement is not merely a technical imperative—it is a democratic one.</w:t>
      </w:r>
    </w:p>
    <w:p w14:paraId="5E784AAB" w14:textId="77777777" w:rsidR="00FF7967" w:rsidRPr="0082017F" w:rsidRDefault="00FF7967" w:rsidP="00FF7967">
      <w:pPr>
        <w:spacing w:after="0" w:line="240" w:lineRule="auto"/>
        <w:jc w:val="both"/>
        <w:rPr>
          <w:rFonts w:ascii="Times New Roman" w:eastAsia="Times New Roman" w:hAnsi="Times New Roman" w:cs="Times New Roman"/>
        </w:rPr>
      </w:pPr>
    </w:p>
    <w:p w14:paraId="47D559DD" w14:textId="77777777" w:rsidR="00FF7967" w:rsidRDefault="00FF7967" w:rsidP="00FF7967">
      <w:pPr>
        <w:spacing w:after="0" w:line="240" w:lineRule="auto"/>
        <w:jc w:val="both"/>
        <w:rPr>
          <w:rFonts w:ascii="Times New Roman" w:eastAsia="Times New Roman" w:hAnsi="Times New Roman" w:cs="Times New Roman"/>
          <w:b/>
          <w:bCs/>
        </w:rPr>
      </w:pPr>
      <w:r w:rsidRPr="0082017F">
        <w:rPr>
          <w:rFonts w:ascii="Times New Roman" w:eastAsia="Times New Roman" w:hAnsi="Times New Roman" w:cs="Times New Roman"/>
          <w:b/>
          <w:bCs/>
        </w:rPr>
        <w:t>Dr. Sanjay Pradhan</w:t>
      </w:r>
    </w:p>
    <w:p w14:paraId="5EE541A9" w14:textId="77777777" w:rsidR="00FF7967"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br/>
        <w:t>President, World Forum for Ethics in Business</w:t>
      </w:r>
    </w:p>
    <w:p w14:paraId="1C14CA16" w14:textId="77777777" w:rsidR="00FF7967" w:rsidRPr="0082017F" w:rsidRDefault="00FF7967" w:rsidP="00FF7967">
      <w:pPr>
        <w:spacing w:after="0" w:line="240" w:lineRule="auto"/>
        <w:jc w:val="both"/>
        <w:rPr>
          <w:rFonts w:ascii="Times New Roman" w:eastAsia="Times New Roman" w:hAnsi="Times New Roman" w:cs="Times New Roman"/>
        </w:rPr>
      </w:pPr>
      <w:r w:rsidRPr="0082017F">
        <w:rPr>
          <w:rFonts w:ascii="Times New Roman" w:eastAsia="Times New Roman" w:hAnsi="Times New Roman" w:cs="Times New Roman"/>
        </w:rPr>
        <w:t>Former CEO, Open Government Partnership</w:t>
      </w:r>
      <w:r>
        <w:rPr>
          <w:rFonts w:ascii="Times New Roman" w:eastAsia="Times New Roman" w:hAnsi="Times New Roman" w:cs="Times New Roman"/>
        </w:rPr>
        <w:t xml:space="preserve">, </w:t>
      </w:r>
      <w:r w:rsidRPr="0082017F">
        <w:rPr>
          <w:rFonts w:ascii="Times New Roman" w:eastAsia="Times New Roman" w:hAnsi="Times New Roman" w:cs="Times New Roman"/>
        </w:rPr>
        <w:t>Former Vice President, The World Bank</w:t>
      </w:r>
    </w:p>
    <w:p w14:paraId="77C387FE" w14:textId="77777777" w:rsidR="00FF7967" w:rsidRDefault="00FF7967"/>
    <w:sectPr w:rsidR="00FF7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67"/>
    <w:rsid w:val="00022391"/>
    <w:rsid w:val="00264A04"/>
    <w:rsid w:val="006209B6"/>
    <w:rsid w:val="006A5992"/>
    <w:rsid w:val="008A0525"/>
    <w:rsid w:val="00B912DB"/>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BDBE"/>
  <w15:chartTrackingRefBased/>
  <w15:docId w15:val="{C42CE042-1A76-4909-AD8D-C3695211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67"/>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FF79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F79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F79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F79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F796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F796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F796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F796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F796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967"/>
    <w:rPr>
      <w:rFonts w:eastAsiaTheme="majorEastAsia" w:cstheme="majorBidi"/>
      <w:color w:val="272727" w:themeColor="text1" w:themeTint="D8"/>
    </w:rPr>
  </w:style>
  <w:style w:type="paragraph" w:styleId="Title">
    <w:name w:val="Title"/>
    <w:basedOn w:val="Normal"/>
    <w:next w:val="Normal"/>
    <w:link w:val="TitleChar"/>
    <w:uiPriority w:val="10"/>
    <w:qFormat/>
    <w:rsid w:val="00FF796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F7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96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F7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967"/>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F7967"/>
    <w:rPr>
      <w:i/>
      <w:iCs/>
      <w:color w:val="404040" w:themeColor="text1" w:themeTint="BF"/>
    </w:rPr>
  </w:style>
  <w:style w:type="paragraph" w:styleId="ListParagraph">
    <w:name w:val="List Paragraph"/>
    <w:basedOn w:val="Normal"/>
    <w:uiPriority w:val="34"/>
    <w:qFormat/>
    <w:rsid w:val="00FF7967"/>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F7967"/>
    <w:rPr>
      <w:i/>
      <w:iCs/>
      <w:color w:val="0F4761" w:themeColor="accent1" w:themeShade="BF"/>
    </w:rPr>
  </w:style>
  <w:style w:type="paragraph" w:styleId="IntenseQuote">
    <w:name w:val="Intense Quote"/>
    <w:basedOn w:val="Normal"/>
    <w:next w:val="Normal"/>
    <w:link w:val="IntenseQuoteChar"/>
    <w:uiPriority w:val="30"/>
    <w:qFormat/>
    <w:rsid w:val="00FF79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F7967"/>
    <w:rPr>
      <w:i/>
      <w:iCs/>
      <w:color w:val="0F4761" w:themeColor="accent1" w:themeShade="BF"/>
    </w:rPr>
  </w:style>
  <w:style w:type="character" w:styleId="IntenseReference">
    <w:name w:val="Intense Reference"/>
    <w:basedOn w:val="DefaultParagraphFont"/>
    <w:uiPriority w:val="32"/>
    <w:qFormat/>
    <w:rsid w:val="00FF7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5595</Characters>
  <Application>Microsoft Office Word</Application>
  <DocSecurity>0</DocSecurity>
  <Lines>90</Lines>
  <Paragraphs>18</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Garg</dc:creator>
  <cp:keywords/>
  <dc:description/>
  <cp:lastModifiedBy>Yukins, Christopher R.</cp:lastModifiedBy>
  <cp:revision>2</cp:revision>
  <dcterms:created xsi:type="dcterms:W3CDTF">2026-04-01T14:43:00Z</dcterms:created>
  <dcterms:modified xsi:type="dcterms:W3CDTF">2026-04-14T14:04:00Z</dcterms:modified>
</cp:coreProperties>
</file>